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4187" w:rsidRPr="00926DEC" w:rsidRDefault="00A84187" w:rsidP="00DE3D6A">
      <w:pPr>
        <w:pStyle w:val="Ttulo2"/>
        <w:spacing w:before="0" w:line="360" w:lineRule="auto"/>
        <w:jc w:val="center"/>
        <w:rPr>
          <w:sz w:val="24"/>
        </w:rPr>
      </w:pPr>
      <w:bookmarkStart w:id="0" w:name="_Toc197522745"/>
      <w:r w:rsidRPr="00926DEC">
        <w:rPr>
          <w:sz w:val="24"/>
        </w:rPr>
        <w:t>TERMO DE RESPONSABILIDADE SOBRE O GERENCIAMENTO DE</w:t>
      </w:r>
      <w:r w:rsidR="008A634E" w:rsidRPr="00926DEC">
        <w:rPr>
          <w:sz w:val="24"/>
        </w:rPr>
        <w:t xml:space="preserve"> </w:t>
      </w:r>
      <w:r w:rsidRPr="00926DEC">
        <w:rPr>
          <w:sz w:val="24"/>
        </w:rPr>
        <w:t>RESÍDUOS DA CONSTRUÇÃO CIVIL</w:t>
      </w:r>
      <w:bookmarkEnd w:id="0"/>
    </w:p>
    <w:p w:rsidR="00A84187" w:rsidRPr="00000BD8" w:rsidRDefault="00A84187" w:rsidP="00DE3D6A">
      <w:pPr>
        <w:spacing w:line="360" w:lineRule="auto"/>
        <w:rPr>
          <w:rFonts w:ascii="Calibri" w:hAnsi="Calibri" w:cs="Calibri"/>
        </w:rPr>
      </w:pPr>
    </w:p>
    <w:p w:rsidR="00000BD8" w:rsidRPr="00000BD8" w:rsidRDefault="00000BD8" w:rsidP="00DE3D6A">
      <w:pPr>
        <w:pStyle w:val="Corpodetexto"/>
        <w:spacing w:line="360" w:lineRule="auto"/>
        <w:ind w:right="118"/>
        <w:rPr>
          <w:rFonts w:ascii="Calibri" w:hAnsi="Calibri" w:cs="Calibri"/>
          <w:szCs w:val="22"/>
        </w:rPr>
      </w:pPr>
      <w:r w:rsidRPr="00000BD8">
        <w:rPr>
          <w:rFonts w:ascii="Calibri" w:hAnsi="Calibri" w:cs="Calibri"/>
          <w:b/>
          <w:szCs w:val="22"/>
        </w:rPr>
        <w:t xml:space="preserve">Eu </w:t>
      </w:r>
      <w:r w:rsidRPr="00000BD8">
        <w:rPr>
          <w:rFonts w:ascii="Calibri" w:hAnsi="Calibri" w:cs="Calibri"/>
          <w:szCs w:val="22"/>
        </w:rPr>
        <w:t xml:space="preserve">(RESPONSÁVEL LEGAL), CPF, pelo imóvel, com CNPJ/CPF, endereço completo e </w:t>
      </w:r>
    </w:p>
    <w:p w:rsidR="00000BD8" w:rsidRPr="00000BD8" w:rsidRDefault="00000BD8" w:rsidP="00DE3D6A">
      <w:pPr>
        <w:pStyle w:val="Corpodetexto"/>
        <w:spacing w:line="360" w:lineRule="auto"/>
        <w:ind w:right="118"/>
        <w:rPr>
          <w:rFonts w:ascii="Calibri" w:hAnsi="Calibri" w:cs="Calibri"/>
          <w:szCs w:val="22"/>
        </w:rPr>
      </w:pPr>
      <w:r w:rsidRPr="00000BD8">
        <w:rPr>
          <w:rFonts w:ascii="Calibri" w:hAnsi="Calibri" w:cs="Calibri"/>
          <w:b/>
          <w:szCs w:val="22"/>
        </w:rPr>
        <w:t xml:space="preserve">Eu </w:t>
      </w:r>
      <w:r w:rsidRPr="00000BD8">
        <w:rPr>
          <w:rFonts w:ascii="Calibri" w:hAnsi="Calibri" w:cs="Calibri"/>
          <w:szCs w:val="22"/>
        </w:rPr>
        <w:t>(RESPONSÁVEL TÉCNICO pela execução da</w:t>
      </w:r>
      <w:r w:rsidRPr="00000BD8">
        <w:rPr>
          <w:rFonts w:ascii="Calibri" w:hAnsi="Calibri" w:cs="Calibri"/>
          <w:spacing w:val="1"/>
          <w:szCs w:val="22"/>
        </w:rPr>
        <w:t xml:space="preserve"> </w:t>
      </w:r>
      <w:r w:rsidRPr="00000BD8">
        <w:rPr>
          <w:rFonts w:ascii="Calibri" w:hAnsi="Calibri" w:cs="Calibri"/>
          <w:szCs w:val="22"/>
        </w:rPr>
        <w:t>obra), CNPJ/CPF,</w:t>
      </w:r>
      <w:r w:rsidRPr="00000BD8">
        <w:rPr>
          <w:rFonts w:ascii="Calibri" w:hAnsi="Calibri" w:cs="Calibri"/>
          <w:spacing w:val="1"/>
          <w:szCs w:val="22"/>
        </w:rPr>
        <w:t xml:space="preserve"> endereço, </w:t>
      </w:r>
    </w:p>
    <w:p w:rsidR="00000BD8" w:rsidRPr="00000BD8" w:rsidRDefault="00000BD8" w:rsidP="00DE3D6A">
      <w:pPr>
        <w:pStyle w:val="Corpodetexto"/>
        <w:spacing w:line="360" w:lineRule="auto"/>
        <w:ind w:right="118"/>
        <w:rPr>
          <w:rFonts w:ascii="Calibri" w:hAnsi="Calibri" w:cs="Calibri"/>
          <w:szCs w:val="22"/>
        </w:rPr>
      </w:pPr>
    </w:p>
    <w:p w:rsidR="00000BD8" w:rsidRPr="00000BD8" w:rsidRDefault="00000BD8" w:rsidP="00DE3D6A">
      <w:pPr>
        <w:pStyle w:val="Corpodetexto"/>
        <w:spacing w:line="360" w:lineRule="auto"/>
        <w:ind w:right="118"/>
        <w:rPr>
          <w:rFonts w:ascii="Calibri" w:hAnsi="Calibri" w:cs="Calibri"/>
          <w:szCs w:val="22"/>
        </w:rPr>
      </w:pPr>
      <w:r w:rsidRPr="00000BD8">
        <w:rPr>
          <w:rFonts w:ascii="Calibri" w:hAnsi="Calibri" w:cs="Calibri"/>
          <w:szCs w:val="22"/>
        </w:rPr>
        <w:t>DECLARAMOS que estamos</w:t>
      </w:r>
      <w:r w:rsidRPr="00000BD8">
        <w:rPr>
          <w:rFonts w:ascii="Calibri" w:hAnsi="Calibri" w:cs="Calibri"/>
          <w:spacing w:val="-1"/>
          <w:szCs w:val="22"/>
        </w:rPr>
        <w:t xml:space="preserve"> </w:t>
      </w:r>
      <w:r w:rsidRPr="00000BD8">
        <w:rPr>
          <w:rFonts w:ascii="Calibri" w:hAnsi="Calibri" w:cs="Calibri"/>
          <w:szCs w:val="22"/>
        </w:rPr>
        <w:t>CIENTES e que é de nossa responsabilidade os termos</w:t>
      </w:r>
      <w:r w:rsidRPr="00000BD8">
        <w:rPr>
          <w:rFonts w:ascii="Calibri" w:hAnsi="Calibri" w:cs="Calibri"/>
          <w:spacing w:val="-1"/>
          <w:szCs w:val="22"/>
        </w:rPr>
        <w:t xml:space="preserve"> </w:t>
      </w:r>
      <w:r w:rsidRPr="00000BD8">
        <w:rPr>
          <w:rFonts w:ascii="Calibri" w:hAnsi="Calibri" w:cs="Calibri"/>
          <w:szCs w:val="22"/>
        </w:rPr>
        <w:t>abaixo:</w:t>
      </w:r>
    </w:p>
    <w:p w:rsidR="00000BD8" w:rsidRPr="00000BD8" w:rsidRDefault="00000BD8" w:rsidP="00DE3D6A">
      <w:pPr>
        <w:pStyle w:val="PargrafodaLista"/>
        <w:tabs>
          <w:tab w:val="left" w:pos="259"/>
        </w:tabs>
        <w:spacing w:before="1" w:line="360" w:lineRule="auto"/>
        <w:rPr>
          <w:rFonts w:ascii="Calibri" w:hAnsi="Calibri" w:cs="Calibri"/>
        </w:rPr>
      </w:pPr>
    </w:p>
    <w:p w:rsidR="00000BD8" w:rsidRPr="00926DEC" w:rsidRDefault="00000BD8" w:rsidP="00926DEC">
      <w:pPr>
        <w:pStyle w:val="PargrafodaLista"/>
        <w:numPr>
          <w:ilvl w:val="0"/>
          <w:numId w:val="9"/>
        </w:numPr>
        <w:tabs>
          <w:tab w:val="left" w:pos="264"/>
        </w:tabs>
        <w:suppressAutoHyphens/>
        <w:autoSpaceDE/>
        <w:autoSpaceDN/>
        <w:spacing w:before="1" w:line="360" w:lineRule="auto"/>
        <w:ind w:right="119" w:firstLine="0"/>
        <w:rPr>
          <w:rFonts w:ascii="Calibri" w:hAnsi="Calibri" w:cs="Calibri"/>
        </w:rPr>
      </w:pPr>
      <w:r w:rsidRPr="00000BD8">
        <w:rPr>
          <w:rFonts w:ascii="Calibri" w:hAnsi="Calibri" w:cs="Calibri"/>
        </w:rPr>
        <w:t xml:space="preserve">Atendimento à Resolução do Conama nº 307, à Lei federal nº 12305/10, art. 20 a 24, à Lei Municipal 2073 de 19 de agosto de 2015 que dispõe sobre a Política Municipal de Resíduos Sólidos do Município, e ao Plano Municipal de Gestão de Resíduos da Construção Civil aprovado pelo </w:t>
      </w:r>
      <w:r w:rsidRPr="00000BD8">
        <w:rPr>
          <w:rFonts w:ascii="Calibri" w:hAnsi="Calibri" w:cs="Calibri"/>
          <w:bCs/>
        </w:rPr>
        <w:t>Decreto nº 8165, de 14 de março de 2025</w:t>
      </w:r>
      <w:r w:rsidRPr="00000BD8">
        <w:rPr>
          <w:rFonts w:ascii="Calibri" w:hAnsi="Calibri" w:cs="Calibri"/>
        </w:rPr>
        <w:t>.</w:t>
      </w:r>
    </w:p>
    <w:p w:rsidR="00000BD8" w:rsidRPr="00926DEC" w:rsidRDefault="00000BD8" w:rsidP="00926DEC">
      <w:pPr>
        <w:pStyle w:val="PargrafodaLista"/>
        <w:numPr>
          <w:ilvl w:val="0"/>
          <w:numId w:val="9"/>
        </w:numPr>
        <w:tabs>
          <w:tab w:val="left" w:pos="252"/>
        </w:tabs>
        <w:suppressAutoHyphens/>
        <w:autoSpaceDE/>
        <w:autoSpaceDN/>
        <w:spacing w:before="1" w:line="360" w:lineRule="auto"/>
        <w:ind w:right="117" w:firstLine="0"/>
        <w:rPr>
          <w:rFonts w:ascii="Calibri" w:hAnsi="Calibri" w:cs="Calibri"/>
        </w:rPr>
      </w:pPr>
      <w:r w:rsidRPr="00000BD8">
        <w:rPr>
          <w:rFonts w:ascii="Calibri" w:hAnsi="Calibri" w:cs="Calibri"/>
        </w:rPr>
        <w:t>A correta segregação de Resíduos da Construção Civil</w:t>
      </w:r>
      <w:r w:rsidRPr="00000BD8">
        <w:rPr>
          <w:rFonts w:ascii="Calibri" w:hAnsi="Calibri" w:cs="Calibri"/>
          <w:spacing w:val="1"/>
        </w:rPr>
        <w:t xml:space="preserve"> </w:t>
      </w:r>
      <w:r w:rsidRPr="00000BD8">
        <w:rPr>
          <w:rFonts w:ascii="Calibri" w:hAnsi="Calibri" w:cs="Calibri"/>
        </w:rPr>
        <w:t>(RCC), durante e depois da execução da obra, destinando-os apenas e tão somente a locais</w:t>
      </w:r>
      <w:r w:rsidRPr="00000BD8">
        <w:rPr>
          <w:rFonts w:ascii="Calibri" w:hAnsi="Calibri" w:cs="Calibri"/>
          <w:spacing w:val="1"/>
        </w:rPr>
        <w:t xml:space="preserve"> </w:t>
      </w:r>
      <w:r w:rsidRPr="00000BD8">
        <w:rPr>
          <w:rFonts w:ascii="Calibri" w:hAnsi="Calibri" w:cs="Calibri"/>
        </w:rPr>
        <w:t xml:space="preserve">devidamente licenciados pelos órgãos </w:t>
      </w:r>
      <w:bookmarkStart w:id="1" w:name="_GoBack"/>
      <w:r w:rsidRPr="00000BD8">
        <w:rPr>
          <w:rFonts w:ascii="Calibri" w:hAnsi="Calibri" w:cs="Calibri"/>
        </w:rPr>
        <w:t>ambientais competentes para as atividades de destinação</w:t>
      </w:r>
      <w:r w:rsidRPr="00000BD8">
        <w:rPr>
          <w:rFonts w:ascii="Calibri" w:hAnsi="Calibri" w:cs="Calibri"/>
          <w:spacing w:val="1"/>
        </w:rPr>
        <w:t xml:space="preserve"> </w:t>
      </w:r>
      <w:r w:rsidRPr="00000BD8">
        <w:rPr>
          <w:rFonts w:ascii="Calibri" w:hAnsi="Calibri" w:cs="Calibri"/>
        </w:rPr>
        <w:t>ambientalmente</w:t>
      </w:r>
      <w:r w:rsidRPr="00000BD8">
        <w:rPr>
          <w:rFonts w:ascii="Calibri" w:hAnsi="Calibri" w:cs="Calibri"/>
          <w:spacing w:val="-2"/>
        </w:rPr>
        <w:t xml:space="preserve"> </w:t>
      </w:r>
      <w:r w:rsidRPr="00000BD8">
        <w:rPr>
          <w:rFonts w:ascii="Calibri" w:hAnsi="Calibri" w:cs="Calibri"/>
        </w:rPr>
        <w:t>correta</w:t>
      </w:r>
      <w:r w:rsidRPr="00000BD8">
        <w:rPr>
          <w:rFonts w:ascii="Calibri" w:hAnsi="Calibri" w:cs="Calibri"/>
          <w:spacing w:val="-1"/>
        </w:rPr>
        <w:t xml:space="preserve"> </w:t>
      </w:r>
      <w:r w:rsidRPr="00000BD8">
        <w:rPr>
          <w:rFonts w:ascii="Calibri" w:hAnsi="Calibri" w:cs="Calibri"/>
        </w:rPr>
        <w:t>de</w:t>
      </w:r>
      <w:r w:rsidRPr="00000BD8">
        <w:rPr>
          <w:rFonts w:ascii="Calibri" w:hAnsi="Calibri" w:cs="Calibri"/>
          <w:spacing w:val="3"/>
        </w:rPr>
        <w:t xml:space="preserve"> </w:t>
      </w:r>
      <w:r w:rsidRPr="00000BD8">
        <w:rPr>
          <w:rFonts w:ascii="Calibri" w:hAnsi="Calibri" w:cs="Calibri"/>
        </w:rPr>
        <w:t>resíduos;</w:t>
      </w:r>
      <w:bookmarkEnd w:id="1"/>
    </w:p>
    <w:p w:rsidR="00000BD8" w:rsidRPr="00000BD8" w:rsidRDefault="00000BD8" w:rsidP="00DE3D6A">
      <w:pPr>
        <w:pStyle w:val="PargrafodaLista"/>
        <w:numPr>
          <w:ilvl w:val="0"/>
          <w:numId w:val="9"/>
        </w:numPr>
        <w:tabs>
          <w:tab w:val="left" w:pos="269"/>
        </w:tabs>
        <w:suppressAutoHyphens/>
        <w:autoSpaceDE/>
        <w:autoSpaceDN/>
        <w:spacing w:line="360" w:lineRule="auto"/>
        <w:ind w:right="116" w:firstLine="0"/>
        <w:rPr>
          <w:rFonts w:ascii="Calibri" w:hAnsi="Calibri" w:cs="Calibri"/>
        </w:rPr>
      </w:pPr>
      <w:r w:rsidRPr="00000BD8">
        <w:rPr>
          <w:rFonts w:ascii="Calibri" w:hAnsi="Calibri" w:cs="Calibri"/>
        </w:rPr>
        <w:t>Observar que é vedada a disposição de resíduos da</w:t>
      </w:r>
      <w:r w:rsidRPr="00000BD8">
        <w:rPr>
          <w:rFonts w:ascii="Calibri" w:hAnsi="Calibri" w:cs="Calibri"/>
          <w:spacing w:val="1"/>
        </w:rPr>
        <w:t xml:space="preserve"> </w:t>
      </w:r>
      <w:r w:rsidRPr="00000BD8">
        <w:rPr>
          <w:rFonts w:ascii="Calibri" w:hAnsi="Calibri" w:cs="Calibri"/>
        </w:rPr>
        <w:t>construção (de qualquer classe) em áreas inadequadas e/ou não licenciadas, áreas de bota-fora,</w:t>
      </w:r>
      <w:r w:rsidRPr="00000BD8">
        <w:rPr>
          <w:rFonts w:ascii="Calibri" w:hAnsi="Calibri" w:cs="Calibri"/>
          <w:spacing w:val="1"/>
        </w:rPr>
        <w:t xml:space="preserve"> </w:t>
      </w:r>
      <w:r w:rsidRPr="00000BD8">
        <w:rPr>
          <w:rFonts w:ascii="Calibri" w:hAnsi="Calibri" w:cs="Calibri"/>
        </w:rPr>
        <w:t>aterros</w:t>
      </w:r>
      <w:r w:rsidRPr="00000BD8">
        <w:rPr>
          <w:rFonts w:ascii="Calibri" w:hAnsi="Calibri" w:cs="Calibri"/>
          <w:spacing w:val="1"/>
        </w:rPr>
        <w:t xml:space="preserve"> </w:t>
      </w:r>
      <w:r w:rsidRPr="00000BD8">
        <w:rPr>
          <w:rFonts w:ascii="Calibri" w:hAnsi="Calibri" w:cs="Calibri"/>
        </w:rPr>
        <w:t>de</w:t>
      </w:r>
      <w:r w:rsidRPr="00000BD8">
        <w:rPr>
          <w:rFonts w:ascii="Calibri" w:hAnsi="Calibri" w:cs="Calibri"/>
          <w:spacing w:val="1"/>
        </w:rPr>
        <w:t xml:space="preserve"> </w:t>
      </w:r>
      <w:r w:rsidRPr="00000BD8">
        <w:rPr>
          <w:rFonts w:ascii="Calibri" w:hAnsi="Calibri" w:cs="Calibri"/>
        </w:rPr>
        <w:t>resíduos</w:t>
      </w:r>
      <w:r w:rsidRPr="00000BD8">
        <w:rPr>
          <w:rFonts w:ascii="Calibri" w:hAnsi="Calibri" w:cs="Calibri"/>
          <w:spacing w:val="1"/>
        </w:rPr>
        <w:t xml:space="preserve"> </w:t>
      </w:r>
      <w:r w:rsidRPr="00000BD8">
        <w:rPr>
          <w:rFonts w:ascii="Calibri" w:hAnsi="Calibri" w:cs="Calibri"/>
        </w:rPr>
        <w:t>sólidos</w:t>
      </w:r>
      <w:r w:rsidRPr="00000BD8">
        <w:rPr>
          <w:rFonts w:ascii="Calibri" w:hAnsi="Calibri" w:cs="Calibri"/>
          <w:spacing w:val="1"/>
        </w:rPr>
        <w:t xml:space="preserve"> </w:t>
      </w:r>
      <w:r w:rsidRPr="00000BD8">
        <w:rPr>
          <w:rFonts w:ascii="Calibri" w:hAnsi="Calibri" w:cs="Calibri"/>
        </w:rPr>
        <w:t>urbanos,</w:t>
      </w:r>
      <w:r w:rsidRPr="00000BD8">
        <w:rPr>
          <w:rFonts w:ascii="Calibri" w:hAnsi="Calibri" w:cs="Calibri"/>
          <w:spacing w:val="1"/>
        </w:rPr>
        <w:t xml:space="preserve"> </w:t>
      </w:r>
      <w:r w:rsidRPr="00000BD8">
        <w:rPr>
          <w:rFonts w:ascii="Calibri" w:hAnsi="Calibri" w:cs="Calibri"/>
        </w:rPr>
        <w:t>encostas,</w:t>
      </w:r>
      <w:r w:rsidRPr="00000BD8">
        <w:rPr>
          <w:rFonts w:ascii="Calibri" w:hAnsi="Calibri" w:cs="Calibri"/>
          <w:spacing w:val="1"/>
        </w:rPr>
        <w:t xml:space="preserve"> </w:t>
      </w:r>
      <w:r w:rsidRPr="00000BD8">
        <w:rPr>
          <w:rFonts w:ascii="Calibri" w:hAnsi="Calibri" w:cs="Calibri"/>
        </w:rPr>
        <w:t>corpos</w:t>
      </w:r>
      <w:r w:rsidRPr="00000BD8">
        <w:rPr>
          <w:rFonts w:ascii="Calibri" w:hAnsi="Calibri" w:cs="Calibri"/>
          <w:spacing w:val="1"/>
        </w:rPr>
        <w:t xml:space="preserve"> </w:t>
      </w:r>
      <w:r w:rsidRPr="00000BD8">
        <w:rPr>
          <w:rFonts w:ascii="Calibri" w:hAnsi="Calibri" w:cs="Calibri"/>
        </w:rPr>
        <w:t>d’água,</w:t>
      </w:r>
      <w:r w:rsidRPr="00000BD8">
        <w:rPr>
          <w:rFonts w:ascii="Calibri" w:hAnsi="Calibri" w:cs="Calibri"/>
          <w:spacing w:val="1"/>
        </w:rPr>
        <w:t xml:space="preserve"> </w:t>
      </w:r>
      <w:r w:rsidRPr="00000BD8">
        <w:rPr>
          <w:rFonts w:ascii="Calibri" w:hAnsi="Calibri" w:cs="Calibri"/>
        </w:rPr>
        <w:t>fundos</w:t>
      </w:r>
      <w:r w:rsidRPr="00000BD8">
        <w:rPr>
          <w:rFonts w:ascii="Calibri" w:hAnsi="Calibri" w:cs="Calibri"/>
          <w:spacing w:val="1"/>
        </w:rPr>
        <w:t xml:space="preserve"> </w:t>
      </w:r>
      <w:r w:rsidRPr="00000BD8">
        <w:rPr>
          <w:rFonts w:ascii="Calibri" w:hAnsi="Calibri" w:cs="Calibri"/>
        </w:rPr>
        <w:t>de</w:t>
      </w:r>
      <w:r w:rsidRPr="00000BD8">
        <w:rPr>
          <w:rFonts w:ascii="Calibri" w:hAnsi="Calibri" w:cs="Calibri"/>
          <w:spacing w:val="1"/>
        </w:rPr>
        <w:t xml:space="preserve"> </w:t>
      </w:r>
      <w:r w:rsidRPr="00000BD8">
        <w:rPr>
          <w:rFonts w:ascii="Calibri" w:hAnsi="Calibri" w:cs="Calibri"/>
        </w:rPr>
        <w:t>vale,</w:t>
      </w:r>
      <w:r w:rsidRPr="00000BD8">
        <w:rPr>
          <w:rFonts w:ascii="Calibri" w:hAnsi="Calibri" w:cs="Calibri"/>
          <w:spacing w:val="1"/>
        </w:rPr>
        <w:t xml:space="preserve"> </w:t>
      </w:r>
      <w:r w:rsidRPr="00000BD8">
        <w:rPr>
          <w:rFonts w:ascii="Calibri" w:hAnsi="Calibri" w:cs="Calibri"/>
        </w:rPr>
        <w:t>áreas</w:t>
      </w:r>
      <w:r w:rsidRPr="00000BD8">
        <w:rPr>
          <w:rFonts w:ascii="Calibri" w:hAnsi="Calibri" w:cs="Calibri"/>
          <w:spacing w:val="1"/>
        </w:rPr>
        <w:t xml:space="preserve"> </w:t>
      </w:r>
      <w:r w:rsidRPr="00000BD8">
        <w:rPr>
          <w:rFonts w:ascii="Calibri" w:hAnsi="Calibri" w:cs="Calibri"/>
        </w:rPr>
        <w:t>de</w:t>
      </w:r>
      <w:r w:rsidRPr="00000BD8">
        <w:rPr>
          <w:rFonts w:ascii="Calibri" w:hAnsi="Calibri" w:cs="Calibri"/>
          <w:spacing w:val="1"/>
        </w:rPr>
        <w:t xml:space="preserve"> </w:t>
      </w:r>
      <w:r w:rsidRPr="00000BD8">
        <w:rPr>
          <w:rFonts w:ascii="Calibri" w:hAnsi="Calibri" w:cs="Calibri"/>
        </w:rPr>
        <w:t>preservação permanente, lotes vagos de qualquer natureza, e demais áreas protegidas por lei,</w:t>
      </w:r>
      <w:r w:rsidRPr="00000BD8">
        <w:rPr>
          <w:rFonts w:ascii="Calibri" w:hAnsi="Calibri" w:cs="Calibri"/>
          <w:spacing w:val="1"/>
        </w:rPr>
        <w:t xml:space="preserve"> </w:t>
      </w:r>
      <w:r w:rsidRPr="00000BD8">
        <w:rPr>
          <w:rFonts w:ascii="Calibri" w:hAnsi="Calibri" w:cs="Calibri"/>
        </w:rPr>
        <w:t>ficando</w:t>
      </w:r>
      <w:r w:rsidRPr="00000BD8">
        <w:rPr>
          <w:rFonts w:ascii="Calibri" w:hAnsi="Calibri" w:cs="Calibri"/>
          <w:spacing w:val="-2"/>
        </w:rPr>
        <w:t xml:space="preserve"> </w:t>
      </w:r>
      <w:r w:rsidRPr="00000BD8">
        <w:rPr>
          <w:rFonts w:ascii="Calibri" w:hAnsi="Calibri" w:cs="Calibri"/>
        </w:rPr>
        <w:t>sujeitos às penalidades legais;</w:t>
      </w:r>
    </w:p>
    <w:p w:rsidR="00000BD8" w:rsidRDefault="00000BD8" w:rsidP="00DE3D6A">
      <w:pPr>
        <w:pStyle w:val="PargrafodaLista"/>
        <w:tabs>
          <w:tab w:val="left" w:pos="231"/>
        </w:tabs>
        <w:spacing w:line="360" w:lineRule="auto"/>
        <w:rPr>
          <w:rFonts w:ascii="Calibri" w:hAnsi="Calibri" w:cs="Calibri"/>
        </w:rPr>
      </w:pPr>
    </w:p>
    <w:tbl>
      <w:tblPr>
        <w:tblStyle w:val="Tabelacomgrade"/>
        <w:tblW w:w="0" w:type="auto"/>
        <w:tblInd w:w="1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104"/>
        <w:gridCol w:w="2516"/>
      </w:tblGrid>
      <w:tr w:rsidR="00926DEC" w:rsidRPr="00000BD8" w:rsidTr="00926DEC">
        <w:trPr>
          <w:trHeight w:val="556"/>
        </w:trPr>
        <w:tc>
          <w:tcPr>
            <w:tcW w:w="6104" w:type="dxa"/>
          </w:tcPr>
          <w:p w:rsidR="00926DEC" w:rsidRPr="00000BD8" w:rsidRDefault="00926DEC" w:rsidP="0066146B">
            <w:pPr>
              <w:pStyle w:val="Corpodetexto"/>
              <w:spacing w:line="360" w:lineRule="auto"/>
              <w:ind w:right="118"/>
              <w:jc w:val="left"/>
              <w:rPr>
                <w:rFonts w:ascii="Calibri" w:hAnsi="Calibri" w:cs="Calibri"/>
              </w:rPr>
            </w:pPr>
            <w:r w:rsidRPr="00000BD8">
              <w:rPr>
                <w:rFonts w:ascii="Calibri" w:hAnsi="Calibri" w:cs="Calibri"/>
              </w:rPr>
              <w:t>Dados da obra (endereço completo)</w:t>
            </w:r>
          </w:p>
        </w:tc>
        <w:tc>
          <w:tcPr>
            <w:tcW w:w="2516" w:type="dxa"/>
          </w:tcPr>
          <w:p w:rsidR="00926DEC" w:rsidRPr="00000BD8" w:rsidRDefault="00926DEC" w:rsidP="0066146B">
            <w:pPr>
              <w:pStyle w:val="Corpodetexto"/>
              <w:spacing w:line="360" w:lineRule="auto"/>
              <w:ind w:right="118"/>
              <w:rPr>
                <w:rFonts w:ascii="Calibri" w:hAnsi="Calibri" w:cs="Calibri"/>
              </w:rPr>
            </w:pPr>
          </w:p>
        </w:tc>
      </w:tr>
      <w:tr w:rsidR="00926DEC" w:rsidRPr="00000BD8" w:rsidTr="00926DEC">
        <w:trPr>
          <w:trHeight w:val="905"/>
        </w:trPr>
        <w:tc>
          <w:tcPr>
            <w:tcW w:w="6104" w:type="dxa"/>
          </w:tcPr>
          <w:p w:rsidR="00926DEC" w:rsidRPr="00000BD8" w:rsidRDefault="00926DEC" w:rsidP="0066146B">
            <w:pPr>
              <w:pStyle w:val="Corpodetexto"/>
              <w:spacing w:line="360" w:lineRule="auto"/>
              <w:ind w:right="118"/>
              <w:jc w:val="left"/>
              <w:rPr>
                <w:rFonts w:ascii="Calibri" w:hAnsi="Calibri" w:cs="Calibri"/>
              </w:rPr>
            </w:pPr>
            <w:r w:rsidRPr="00000BD8">
              <w:rPr>
                <w:rFonts w:ascii="Calibri" w:hAnsi="Calibri" w:cs="Calibri"/>
              </w:rPr>
              <w:t>Medidas adotadas para separação / reaproveitamento/ redução do desperdício</w:t>
            </w:r>
          </w:p>
        </w:tc>
        <w:tc>
          <w:tcPr>
            <w:tcW w:w="2516" w:type="dxa"/>
          </w:tcPr>
          <w:p w:rsidR="00926DEC" w:rsidRPr="00000BD8" w:rsidRDefault="00926DEC" w:rsidP="0066146B">
            <w:pPr>
              <w:pStyle w:val="Corpodetexto"/>
              <w:spacing w:line="360" w:lineRule="auto"/>
              <w:ind w:right="118"/>
              <w:rPr>
                <w:rFonts w:ascii="Calibri" w:hAnsi="Calibri" w:cs="Calibri"/>
              </w:rPr>
            </w:pPr>
          </w:p>
        </w:tc>
      </w:tr>
      <w:tr w:rsidR="00926DEC" w:rsidRPr="00000BD8" w:rsidTr="00926DEC">
        <w:tc>
          <w:tcPr>
            <w:tcW w:w="6104" w:type="dxa"/>
          </w:tcPr>
          <w:p w:rsidR="00926DEC" w:rsidRPr="00000BD8" w:rsidRDefault="00926DEC" w:rsidP="0066146B">
            <w:pPr>
              <w:pStyle w:val="Corpodetexto"/>
              <w:spacing w:line="360" w:lineRule="auto"/>
              <w:ind w:right="118"/>
              <w:jc w:val="left"/>
              <w:rPr>
                <w:rFonts w:ascii="Calibri" w:hAnsi="Calibri" w:cs="Calibri"/>
              </w:rPr>
            </w:pPr>
            <w:r w:rsidRPr="00000BD8">
              <w:rPr>
                <w:rFonts w:ascii="Calibri" w:hAnsi="Calibri" w:cs="Calibri"/>
              </w:rPr>
              <w:t>Meio de transporte dos resíduos até o destino final</w:t>
            </w:r>
          </w:p>
        </w:tc>
        <w:tc>
          <w:tcPr>
            <w:tcW w:w="2516" w:type="dxa"/>
          </w:tcPr>
          <w:p w:rsidR="00926DEC" w:rsidRPr="00000BD8" w:rsidRDefault="00926DEC" w:rsidP="0066146B">
            <w:pPr>
              <w:pStyle w:val="Corpodetexto"/>
              <w:spacing w:line="360" w:lineRule="auto"/>
              <w:ind w:right="118"/>
              <w:rPr>
                <w:rFonts w:ascii="Calibri" w:hAnsi="Calibri" w:cs="Calibri"/>
              </w:rPr>
            </w:pPr>
          </w:p>
        </w:tc>
      </w:tr>
      <w:tr w:rsidR="00926DEC" w:rsidRPr="00000BD8" w:rsidTr="00926DEC">
        <w:tc>
          <w:tcPr>
            <w:tcW w:w="6104" w:type="dxa"/>
          </w:tcPr>
          <w:p w:rsidR="00926DEC" w:rsidRPr="00000BD8" w:rsidRDefault="00926DEC" w:rsidP="0066146B">
            <w:pPr>
              <w:pStyle w:val="Corpodetexto"/>
              <w:spacing w:line="360" w:lineRule="auto"/>
              <w:ind w:right="118"/>
              <w:jc w:val="left"/>
              <w:rPr>
                <w:rFonts w:ascii="Calibri" w:hAnsi="Calibri" w:cs="Calibri"/>
              </w:rPr>
            </w:pPr>
            <w:r w:rsidRPr="00000BD8">
              <w:rPr>
                <w:rFonts w:ascii="Calibri" w:hAnsi="Calibri" w:cs="Calibri"/>
              </w:rPr>
              <w:t>Destinação final</w:t>
            </w:r>
          </w:p>
        </w:tc>
        <w:tc>
          <w:tcPr>
            <w:tcW w:w="2516" w:type="dxa"/>
          </w:tcPr>
          <w:p w:rsidR="00926DEC" w:rsidRPr="00000BD8" w:rsidRDefault="00926DEC" w:rsidP="0066146B">
            <w:pPr>
              <w:pStyle w:val="Corpodetexto"/>
              <w:spacing w:line="360" w:lineRule="auto"/>
              <w:ind w:right="118"/>
              <w:rPr>
                <w:rFonts w:ascii="Calibri" w:hAnsi="Calibri" w:cs="Calibri"/>
              </w:rPr>
            </w:pPr>
          </w:p>
        </w:tc>
      </w:tr>
    </w:tbl>
    <w:p w:rsidR="00926DEC" w:rsidRPr="00000BD8" w:rsidRDefault="00926DEC" w:rsidP="00DE3D6A">
      <w:pPr>
        <w:pStyle w:val="PargrafodaLista"/>
        <w:tabs>
          <w:tab w:val="left" w:pos="231"/>
        </w:tabs>
        <w:spacing w:line="360" w:lineRule="auto"/>
        <w:rPr>
          <w:rFonts w:ascii="Calibri" w:hAnsi="Calibri" w:cs="Calibri"/>
        </w:rPr>
      </w:pPr>
    </w:p>
    <w:p w:rsidR="00000BD8" w:rsidRPr="00000BD8" w:rsidRDefault="00000BD8" w:rsidP="00DE3D6A">
      <w:pPr>
        <w:pStyle w:val="Corpodetexto"/>
        <w:spacing w:line="360" w:lineRule="auto"/>
        <w:rPr>
          <w:rFonts w:ascii="Calibri" w:hAnsi="Calibri" w:cs="Calibri"/>
          <w:szCs w:val="22"/>
        </w:rPr>
      </w:pPr>
      <w:r w:rsidRPr="00000BD8">
        <w:rPr>
          <w:rFonts w:ascii="Calibri" w:hAnsi="Calibri" w:cs="Calibri"/>
          <w:szCs w:val="22"/>
        </w:rPr>
        <w:t>Penápolis, ___________</w:t>
      </w:r>
    </w:p>
    <w:p w:rsidR="00000BD8" w:rsidRPr="00000BD8" w:rsidRDefault="00000BD8" w:rsidP="00DE3D6A">
      <w:pPr>
        <w:pStyle w:val="Corpodetexto"/>
        <w:spacing w:line="360" w:lineRule="auto"/>
        <w:contextualSpacing/>
        <w:rPr>
          <w:rFonts w:ascii="Calibri" w:hAnsi="Calibri" w:cs="Calibri"/>
          <w:szCs w:val="22"/>
        </w:rPr>
      </w:pPr>
    </w:p>
    <w:p w:rsidR="00000BD8" w:rsidRPr="00000BD8" w:rsidRDefault="00000BD8" w:rsidP="00DE3D6A">
      <w:pPr>
        <w:pStyle w:val="Corpodetexto"/>
        <w:spacing w:line="360" w:lineRule="auto"/>
        <w:contextualSpacing/>
        <w:rPr>
          <w:rFonts w:ascii="Calibri" w:hAnsi="Calibri" w:cs="Calibri"/>
          <w:spacing w:val="-3"/>
          <w:szCs w:val="22"/>
        </w:rPr>
      </w:pPr>
      <w:r w:rsidRPr="00000BD8">
        <w:rPr>
          <w:rFonts w:ascii="Calibri" w:hAnsi="Calibri" w:cs="Calibri"/>
          <w:szCs w:val="22"/>
        </w:rPr>
        <w:t>Assinatura</w:t>
      </w:r>
      <w:r w:rsidRPr="00000BD8">
        <w:rPr>
          <w:rFonts w:ascii="Calibri" w:hAnsi="Calibri" w:cs="Calibri"/>
          <w:spacing w:val="-3"/>
          <w:szCs w:val="22"/>
        </w:rPr>
        <w:t xml:space="preserve"> </w:t>
      </w:r>
      <w:r w:rsidRPr="00000BD8">
        <w:rPr>
          <w:rFonts w:ascii="Calibri" w:hAnsi="Calibri" w:cs="Calibri"/>
          <w:szCs w:val="22"/>
        </w:rPr>
        <w:t>do</w:t>
      </w:r>
      <w:r w:rsidRPr="00000BD8">
        <w:rPr>
          <w:rFonts w:ascii="Calibri" w:hAnsi="Calibri" w:cs="Calibri"/>
          <w:spacing w:val="-3"/>
          <w:szCs w:val="22"/>
        </w:rPr>
        <w:t xml:space="preserve"> Responsável Legal</w:t>
      </w:r>
    </w:p>
    <w:p w:rsidR="00BF69D1" w:rsidRDefault="00000BD8" w:rsidP="001D4E8F">
      <w:pPr>
        <w:pStyle w:val="Corpodetexto"/>
        <w:spacing w:line="360" w:lineRule="auto"/>
        <w:contextualSpacing/>
      </w:pPr>
      <w:r w:rsidRPr="00000BD8">
        <w:rPr>
          <w:rFonts w:ascii="Calibri" w:hAnsi="Calibri" w:cs="Calibri"/>
          <w:szCs w:val="22"/>
        </w:rPr>
        <w:t>Assinatura</w:t>
      </w:r>
      <w:r w:rsidRPr="00000BD8">
        <w:rPr>
          <w:rFonts w:ascii="Calibri" w:hAnsi="Calibri" w:cs="Calibri"/>
          <w:spacing w:val="-4"/>
          <w:szCs w:val="22"/>
        </w:rPr>
        <w:t xml:space="preserve"> </w:t>
      </w:r>
      <w:r w:rsidRPr="00000BD8">
        <w:rPr>
          <w:rFonts w:ascii="Calibri" w:hAnsi="Calibri" w:cs="Calibri"/>
          <w:szCs w:val="22"/>
        </w:rPr>
        <w:t>do</w:t>
      </w:r>
      <w:r w:rsidRPr="00000BD8">
        <w:rPr>
          <w:rFonts w:ascii="Calibri" w:hAnsi="Calibri" w:cs="Calibri"/>
          <w:spacing w:val="-3"/>
          <w:szCs w:val="22"/>
        </w:rPr>
        <w:t xml:space="preserve"> </w:t>
      </w:r>
      <w:r w:rsidRPr="00000BD8">
        <w:rPr>
          <w:rFonts w:ascii="Calibri" w:hAnsi="Calibri" w:cs="Calibri"/>
          <w:szCs w:val="22"/>
        </w:rPr>
        <w:t>Responsável</w:t>
      </w:r>
      <w:r w:rsidRPr="00000BD8">
        <w:rPr>
          <w:rFonts w:ascii="Calibri" w:hAnsi="Calibri" w:cs="Calibri"/>
          <w:spacing w:val="-1"/>
          <w:szCs w:val="22"/>
        </w:rPr>
        <w:t xml:space="preserve"> </w:t>
      </w:r>
      <w:r w:rsidRPr="00000BD8">
        <w:rPr>
          <w:rFonts w:ascii="Calibri" w:hAnsi="Calibri" w:cs="Calibri"/>
          <w:szCs w:val="22"/>
        </w:rPr>
        <w:t>Técnico</w:t>
      </w:r>
      <w:r w:rsidRPr="00000BD8">
        <w:rPr>
          <w:rFonts w:ascii="Calibri" w:hAnsi="Calibri" w:cs="Calibri"/>
          <w:spacing w:val="-3"/>
          <w:szCs w:val="22"/>
        </w:rPr>
        <w:t xml:space="preserve"> </w:t>
      </w:r>
      <w:r w:rsidRPr="00000BD8">
        <w:rPr>
          <w:rFonts w:ascii="Calibri" w:hAnsi="Calibri" w:cs="Calibri"/>
          <w:szCs w:val="22"/>
        </w:rPr>
        <w:t>pela</w:t>
      </w:r>
      <w:r w:rsidRPr="00000BD8">
        <w:rPr>
          <w:rFonts w:ascii="Calibri" w:hAnsi="Calibri" w:cs="Calibri"/>
          <w:spacing w:val="-4"/>
          <w:szCs w:val="22"/>
        </w:rPr>
        <w:t xml:space="preserve"> </w:t>
      </w:r>
      <w:r w:rsidRPr="00000BD8">
        <w:rPr>
          <w:rFonts w:ascii="Calibri" w:hAnsi="Calibri" w:cs="Calibri"/>
          <w:szCs w:val="22"/>
        </w:rPr>
        <w:t>execução</w:t>
      </w:r>
      <w:r w:rsidRPr="00000BD8">
        <w:rPr>
          <w:rFonts w:ascii="Calibri" w:hAnsi="Calibri" w:cs="Calibri"/>
          <w:spacing w:val="-3"/>
          <w:szCs w:val="22"/>
        </w:rPr>
        <w:t xml:space="preserve"> </w:t>
      </w:r>
      <w:r w:rsidRPr="00000BD8">
        <w:rPr>
          <w:rFonts w:ascii="Calibri" w:hAnsi="Calibri" w:cs="Calibri"/>
          <w:szCs w:val="22"/>
        </w:rPr>
        <w:t>da</w:t>
      </w:r>
      <w:r w:rsidRPr="00000BD8">
        <w:rPr>
          <w:rFonts w:ascii="Calibri" w:hAnsi="Calibri" w:cs="Calibri"/>
          <w:spacing w:val="1"/>
          <w:szCs w:val="22"/>
        </w:rPr>
        <w:t xml:space="preserve"> </w:t>
      </w:r>
      <w:r w:rsidRPr="00000BD8">
        <w:rPr>
          <w:rFonts w:ascii="Calibri" w:hAnsi="Calibri" w:cs="Calibri"/>
          <w:szCs w:val="22"/>
        </w:rPr>
        <w:t>obra</w:t>
      </w:r>
    </w:p>
    <w:sectPr w:rsidR="00BF69D1" w:rsidSect="001D4E8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914" w:left="1701" w:header="708" w:footer="1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2AC6" w:rsidRDefault="00782AC6" w:rsidP="00545868">
      <w:r>
        <w:separator/>
      </w:r>
    </w:p>
  </w:endnote>
  <w:endnote w:type="continuationSeparator" w:id="0">
    <w:p w:rsidR="00782AC6" w:rsidRDefault="00782AC6" w:rsidP="005458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34E" w:rsidRDefault="004B734E">
    <w:pPr>
      <w:pStyle w:val="Rodap"/>
    </w:pPr>
  </w:p>
  <w:p w:rsidR="004B734E" w:rsidRDefault="004B734E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2AC6" w:rsidRDefault="00782AC6" w:rsidP="00545868">
      <w:r>
        <w:separator/>
      </w:r>
    </w:p>
  </w:footnote>
  <w:footnote w:type="continuationSeparator" w:id="0">
    <w:p w:rsidR="00782AC6" w:rsidRDefault="00782AC6" w:rsidP="0054586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34E" w:rsidRDefault="003C33C9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4272722" o:spid="_x0000_s1029" type="#_x0000_t75" style="position:absolute;left:0;text-align:left;margin-left:0;margin-top:0;width:469.3pt;height:365pt;z-index:-251648000;mso-position-horizontal:center;mso-position-horizontal-relative:margin;mso-position-vertical:center;mso-position-vertical-relative:margin" o:allowincell="f">
          <v:imagedata r:id="rId1" o:title="938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34E" w:rsidRPr="00F62213" w:rsidRDefault="004B734E" w:rsidP="00F62213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34E" w:rsidRDefault="003C33C9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4272721" o:spid="_x0000_s1028" type="#_x0000_t75" style="position:absolute;left:0;text-align:left;margin-left:0;margin-top:0;width:469.3pt;height:365pt;z-index:-251649024;mso-position-horizontal:center;mso-position-horizontal-relative:margin;mso-position-vertical:center;mso-position-vertical-relative:margin" o:allowincell="f">
          <v:imagedata r:id="rId1" o:title="938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D3CFF"/>
    <w:multiLevelType w:val="hybridMultilevel"/>
    <w:tmpl w:val="ADB445B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1906F5"/>
    <w:multiLevelType w:val="multilevel"/>
    <w:tmpl w:val="1DA46DC4"/>
    <w:lvl w:ilvl="0">
      <w:numFmt w:val="bullet"/>
      <w:lvlText w:val="-"/>
      <w:lvlJc w:val="left"/>
      <w:pPr>
        <w:tabs>
          <w:tab w:val="num" w:pos="608"/>
        </w:tabs>
        <w:ind w:left="708" w:hanging="159"/>
      </w:pPr>
      <w:rPr>
        <w:rFonts w:ascii="Arial MT" w:hAnsi="Arial MT" w:cs="Arial MT" w:hint="default"/>
        <w:w w:val="99"/>
        <w:sz w:val="20"/>
        <w:szCs w:val="20"/>
        <w:lang w:val="pt-PT" w:eastAsia="en-US" w:bidi="ar-SA"/>
      </w:rPr>
    </w:lvl>
    <w:lvl w:ilvl="1">
      <w:numFmt w:val="bullet"/>
      <w:lvlText w:val=""/>
      <w:lvlJc w:val="left"/>
      <w:pPr>
        <w:tabs>
          <w:tab w:val="num" w:pos="608"/>
        </w:tabs>
        <w:ind w:left="1598" w:hanging="159"/>
      </w:pPr>
      <w:rPr>
        <w:rFonts w:ascii="Symbol" w:hAnsi="Symbol" w:cs="Symbol" w:hint="default"/>
        <w:lang w:val="pt-PT" w:eastAsia="en-US" w:bidi="ar-SA"/>
      </w:rPr>
    </w:lvl>
    <w:lvl w:ilvl="2">
      <w:numFmt w:val="bullet"/>
      <w:lvlText w:val=""/>
      <w:lvlJc w:val="left"/>
      <w:pPr>
        <w:tabs>
          <w:tab w:val="num" w:pos="608"/>
        </w:tabs>
        <w:ind w:left="2489" w:hanging="159"/>
      </w:pPr>
      <w:rPr>
        <w:rFonts w:ascii="Symbol" w:hAnsi="Symbol" w:cs="Symbol" w:hint="default"/>
        <w:lang w:val="pt-PT" w:eastAsia="en-US" w:bidi="ar-SA"/>
      </w:rPr>
    </w:lvl>
    <w:lvl w:ilvl="3">
      <w:numFmt w:val="bullet"/>
      <w:lvlText w:val=""/>
      <w:lvlJc w:val="left"/>
      <w:pPr>
        <w:tabs>
          <w:tab w:val="num" w:pos="608"/>
        </w:tabs>
        <w:ind w:left="3379" w:hanging="159"/>
      </w:pPr>
      <w:rPr>
        <w:rFonts w:ascii="Symbol" w:hAnsi="Symbol" w:cs="Symbol" w:hint="default"/>
        <w:lang w:val="pt-PT" w:eastAsia="en-US" w:bidi="ar-SA"/>
      </w:rPr>
    </w:lvl>
    <w:lvl w:ilvl="4">
      <w:numFmt w:val="bullet"/>
      <w:lvlText w:val=""/>
      <w:lvlJc w:val="left"/>
      <w:pPr>
        <w:tabs>
          <w:tab w:val="num" w:pos="608"/>
        </w:tabs>
        <w:ind w:left="4270" w:hanging="159"/>
      </w:pPr>
      <w:rPr>
        <w:rFonts w:ascii="Symbol" w:hAnsi="Symbol" w:cs="Symbol" w:hint="default"/>
        <w:lang w:val="pt-PT" w:eastAsia="en-US" w:bidi="ar-SA"/>
      </w:rPr>
    </w:lvl>
    <w:lvl w:ilvl="5">
      <w:numFmt w:val="bullet"/>
      <w:lvlText w:val=""/>
      <w:lvlJc w:val="left"/>
      <w:pPr>
        <w:tabs>
          <w:tab w:val="num" w:pos="608"/>
        </w:tabs>
        <w:ind w:left="5161" w:hanging="159"/>
      </w:pPr>
      <w:rPr>
        <w:rFonts w:ascii="Symbol" w:hAnsi="Symbol" w:cs="Symbol" w:hint="default"/>
        <w:lang w:val="pt-PT" w:eastAsia="en-US" w:bidi="ar-SA"/>
      </w:rPr>
    </w:lvl>
    <w:lvl w:ilvl="6">
      <w:numFmt w:val="bullet"/>
      <w:lvlText w:val=""/>
      <w:lvlJc w:val="left"/>
      <w:pPr>
        <w:tabs>
          <w:tab w:val="num" w:pos="608"/>
        </w:tabs>
        <w:ind w:left="6051" w:hanging="159"/>
      </w:pPr>
      <w:rPr>
        <w:rFonts w:ascii="Symbol" w:hAnsi="Symbol" w:cs="Symbol" w:hint="default"/>
        <w:lang w:val="pt-PT" w:eastAsia="en-US" w:bidi="ar-SA"/>
      </w:rPr>
    </w:lvl>
    <w:lvl w:ilvl="7">
      <w:numFmt w:val="bullet"/>
      <w:lvlText w:val=""/>
      <w:lvlJc w:val="left"/>
      <w:pPr>
        <w:tabs>
          <w:tab w:val="num" w:pos="608"/>
        </w:tabs>
        <w:ind w:left="6942" w:hanging="159"/>
      </w:pPr>
      <w:rPr>
        <w:rFonts w:ascii="Symbol" w:hAnsi="Symbol" w:cs="Symbol" w:hint="default"/>
        <w:lang w:val="pt-PT" w:eastAsia="en-US" w:bidi="ar-SA"/>
      </w:rPr>
    </w:lvl>
    <w:lvl w:ilvl="8">
      <w:numFmt w:val="bullet"/>
      <w:lvlText w:val=""/>
      <w:lvlJc w:val="left"/>
      <w:pPr>
        <w:tabs>
          <w:tab w:val="num" w:pos="608"/>
        </w:tabs>
        <w:ind w:left="7833" w:hanging="159"/>
      </w:pPr>
      <w:rPr>
        <w:rFonts w:ascii="Symbol" w:hAnsi="Symbol" w:cs="Symbol" w:hint="default"/>
        <w:lang w:val="pt-PT" w:eastAsia="en-US" w:bidi="ar-SA"/>
      </w:rPr>
    </w:lvl>
  </w:abstractNum>
  <w:abstractNum w:abstractNumId="2">
    <w:nsid w:val="1FBA481B"/>
    <w:multiLevelType w:val="hybridMultilevel"/>
    <w:tmpl w:val="8F9CEB80"/>
    <w:lvl w:ilvl="0" w:tplc="04160001">
      <w:start w:val="1"/>
      <w:numFmt w:val="bullet"/>
      <w:lvlText w:val=""/>
      <w:lvlJc w:val="left"/>
      <w:pPr>
        <w:ind w:left="8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</w:abstractNum>
  <w:abstractNum w:abstractNumId="3">
    <w:nsid w:val="2133524D"/>
    <w:multiLevelType w:val="hybridMultilevel"/>
    <w:tmpl w:val="0AB623C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382BF8"/>
    <w:multiLevelType w:val="hybridMultilevel"/>
    <w:tmpl w:val="E9785102"/>
    <w:lvl w:ilvl="0" w:tplc="544414AC">
      <w:start w:val="1"/>
      <w:numFmt w:val="lowerLetter"/>
      <w:lvlText w:val="%1)"/>
      <w:lvlJc w:val="left"/>
      <w:pPr>
        <w:ind w:left="110" w:hanging="259"/>
      </w:pPr>
      <w:rPr>
        <w:rFonts w:ascii="Tahoma" w:eastAsia="Tahoma" w:hAnsi="Tahoma" w:cs="Tahoma" w:hint="default"/>
        <w:b w:val="0"/>
        <w:bCs w:val="0"/>
        <w:i w:val="0"/>
        <w:iCs w:val="0"/>
        <w:spacing w:val="-3"/>
        <w:w w:val="78"/>
        <w:sz w:val="20"/>
        <w:szCs w:val="20"/>
        <w:lang w:val="pt-PT" w:eastAsia="en-US" w:bidi="ar-SA"/>
      </w:rPr>
    </w:lvl>
    <w:lvl w:ilvl="1" w:tplc="7C0E97E0">
      <w:numFmt w:val="bullet"/>
      <w:lvlText w:val="•"/>
      <w:lvlJc w:val="left"/>
      <w:pPr>
        <w:ind w:left="886" w:hanging="259"/>
      </w:pPr>
      <w:rPr>
        <w:rFonts w:hint="default"/>
        <w:lang w:val="pt-PT" w:eastAsia="en-US" w:bidi="ar-SA"/>
      </w:rPr>
    </w:lvl>
    <w:lvl w:ilvl="2" w:tplc="002AC276">
      <w:numFmt w:val="bullet"/>
      <w:lvlText w:val="•"/>
      <w:lvlJc w:val="left"/>
      <w:pPr>
        <w:ind w:left="1652" w:hanging="259"/>
      </w:pPr>
      <w:rPr>
        <w:rFonts w:hint="default"/>
        <w:lang w:val="pt-PT" w:eastAsia="en-US" w:bidi="ar-SA"/>
      </w:rPr>
    </w:lvl>
    <w:lvl w:ilvl="3" w:tplc="ACA480DE">
      <w:numFmt w:val="bullet"/>
      <w:lvlText w:val="•"/>
      <w:lvlJc w:val="left"/>
      <w:pPr>
        <w:ind w:left="2418" w:hanging="259"/>
      </w:pPr>
      <w:rPr>
        <w:rFonts w:hint="default"/>
        <w:lang w:val="pt-PT" w:eastAsia="en-US" w:bidi="ar-SA"/>
      </w:rPr>
    </w:lvl>
    <w:lvl w:ilvl="4" w:tplc="59D00038">
      <w:numFmt w:val="bullet"/>
      <w:lvlText w:val="•"/>
      <w:lvlJc w:val="left"/>
      <w:pPr>
        <w:ind w:left="3185" w:hanging="259"/>
      </w:pPr>
      <w:rPr>
        <w:rFonts w:hint="default"/>
        <w:lang w:val="pt-PT" w:eastAsia="en-US" w:bidi="ar-SA"/>
      </w:rPr>
    </w:lvl>
    <w:lvl w:ilvl="5" w:tplc="D7988122">
      <w:numFmt w:val="bullet"/>
      <w:lvlText w:val="•"/>
      <w:lvlJc w:val="left"/>
      <w:pPr>
        <w:ind w:left="3951" w:hanging="259"/>
      </w:pPr>
      <w:rPr>
        <w:rFonts w:hint="default"/>
        <w:lang w:val="pt-PT" w:eastAsia="en-US" w:bidi="ar-SA"/>
      </w:rPr>
    </w:lvl>
    <w:lvl w:ilvl="6" w:tplc="960E3BDE">
      <w:numFmt w:val="bullet"/>
      <w:lvlText w:val="•"/>
      <w:lvlJc w:val="left"/>
      <w:pPr>
        <w:ind w:left="4717" w:hanging="259"/>
      </w:pPr>
      <w:rPr>
        <w:rFonts w:hint="default"/>
        <w:lang w:val="pt-PT" w:eastAsia="en-US" w:bidi="ar-SA"/>
      </w:rPr>
    </w:lvl>
    <w:lvl w:ilvl="7" w:tplc="4346216A">
      <w:numFmt w:val="bullet"/>
      <w:lvlText w:val="•"/>
      <w:lvlJc w:val="left"/>
      <w:pPr>
        <w:ind w:left="5484" w:hanging="259"/>
      </w:pPr>
      <w:rPr>
        <w:rFonts w:hint="default"/>
        <w:lang w:val="pt-PT" w:eastAsia="en-US" w:bidi="ar-SA"/>
      </w:rPr>
    </w:lvl>
    <w:lvl w:ilvl="8" w:tplc="5C024BF4">
      <w:numFmt w:val="bullet"/>
      <w:lvlText w:val="•"/>
      <w:lvlJc w:val="left"/>
      <w:pPr>
        <w:ind w:left="6250" w:hanging="259"/>
      </w:pPr>
      <w:rPr>
        <w:rFonts w:hint="default"/>
        <w:lang w:val="pt-PT" w:eastAsia="en-US" w:bidi="ar-SA"/>
      </w:rPr>
    </w:lvl>
  </w:abstractNum>
  <w:abstractNum w:abstractNumId="5">
    <w:nsid w:val="23355784"/>
    <w:multiLevelType w:val="hybridMultilevel"/>
    <w:tmpl w:val="ADB445B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1F0F5C"/>
    <w:multiLevelType w:val="hybridMultilevel"/>
    <w:tmpl w:val="ADB445B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A2A78ED"/>
    <w:multiLevelType w:val="hybridMultilevel"/>
    <w:tmpl w:val="D7FC878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F4A1C2F"/>
    <w:multiLevelType w:val="hybridMultilevel"/>
    <w:tmpl w:val="DE0E3ED0"/>
    <w:lvl w:ilvl="0" w:tplc="04160001">
      <w:start w:val="1"/>
      <w:numFmt w:val="bullet"/>
      <w:lvlText w:val=""/>
      <w:lvlJc w:val="left"/>
      <w:pPr>
        <w:ind w:left="8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</w:abstractNum>
  <w:abstractNum w:abstractNumId="9">
    <w:nsid w:val="52321011"/>
    <w:multiLevelType w:val="hybridMultilevel"/>
    <w:tmpl w:val="14186084"/>
    <w:lvl w:ilvl="0" w:tplc="04160001">
      <w:start w:val="1"/>
      <w:numFmt w:val="bullet"/>
      <w:lvlText w:val=""/>
      <w:lvlJc w:val="left"/>
      <w:pPr>
        <w:ind w:left="8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</w:abstractNum>
  <w:abstractNum w:abstractNumId="10">
    <w:nsid w:val="52C06862"/>
    <w:multiLevelType w:val="hybridMultilevel"/>
    <w:tmpl w:val="77D6AD12"/>
    <w:lvl w:ilvl="0" w:tplc="86D8A990">
      <w:start w:val="1"/>
      <w:numFmt w:val="upperRoman"/>
      <w:lvlText w:val="%1."/>
      <w:lvlJc w:val="right"/>
      <w:pPr>
        <w:ind w:left="360" w:hanging="360"/>
      </w:pPr>
      <w:rPr>
        <w:rFonts w:ascii="Calibri" w:hAnsi="Calibri" w:hint="default"/>
        <w:color w:val="auto"/>
        <w:sz w:val="22"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600610BD"/>
    <w:multiLevelType w:val="hybridMultilevel"/>
    <w:tmpl w:val="0AB623C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3"/>
  </w:num>
  <w:num w:numId="3">
    <w:abstractNumId w:val="9"/>
  </w:num>
  <w:num w:numId="4">
    <w:abstractNumId w:val="2"/>
  </w:num>
  <w:num w:numId="5">
    <w:abstractNumId w:val="8"/>
  </w:num>
  <w:num w:numId="6">
    <w:abstractNumId w:val="10"/>
  </w:num>
  <w:num w:numId="7">
    <w:abstractNumId w:val="7"/>
  </w:num>
  <w:num w:numId="8">
    <w:abstractNumId w:val="4"/>
  </w:num>
  <w:num w:numId="9">
    <w:abstractNumId w:val="1"/>
  </w:num>
  <w:num w:numId="10">
    <w:abstractNumId w:val="6"/>
  </w:num>
  <w:num w:numId="11">
    <w:abstractNumId w:val="5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229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545868"/>
    <w:rsid w:val="00000BD8"/>
    <w:rsid w:val="0000332C"/>
    <w:rsid w:val="00012348"/>
    <w:rsid w:val="000331E6"/>
    <w:rsid w:val="00034438"/>
    <w:rsid w:val="00046F90"/>
    <w:rsid w:val="00083510"/>
    <w:rsid w:val="000875A6"/>
    <w:rsid w:val="00087A80"/>
    <w:rsid w:val="000C1C66"/>
    <w:rsid w:val="000D49FB"/>
    <w:rsid w:val="000D75B1"/>
    <w:rsid w:val="00113724"/>
    <w:rsid w:val="00115456"/>
    <w:rsid w:val="00122071"/>
    <w:rsid w:val="001264B6"/>
    <w:rsid w:val="001324A2"/>
    <w:rsid w:val="001407EB"/>
    <w:rsid w:val="00141DC3"/>
    <w:rsid w:val="001534B3"/>
    <w:rsid w:val="00155B50"/>
    <w:rsid w:val="0016243B"/>
    <w:rsid w:val="00165779"/>
    <w:rsid w:val="0017001E"/>
    <w:rsid w:val="001740B3"/>
    <w:rsid w:val="00174F8D"/>
    <w:rsid w:val="00191450"/>
    <w:rsid w:val="001C12B9"/>
    <w:rsid w:val="001C248C"/>
    <w:rsid w:val="001C2D5B"/>
    <w:rsid w:val="001C3805"/>
    <w:rsid w:val="001D4E8F"/>
    <w:rsid w:val="001E1DAC"/>
    <w:rsid w:val="001E5736"/>
    <w:rsid w:val="001F67ED"/>
    <w:rsid w:val="00206455"/>
    <w:rsid w:val="00210697"/>
    <w:rsid w:val="0021079E"/>
    <w:rsid w:val="00213480"/>
    <w:rsid w:val="00221424"/>
    <w:rsid w:val="00222AC7"/>
    <w:rsid w:val="00230CFA"/>
    <w:rsid w:val="002436FF"/>
    <w:rsid w:val="0026224D"/>
    <w:rsid w:val="002651BC"/>
    <w:rsid w:val="002667EA"/>
    <w:rsid w:val="002A4852"/>
    <w:rsid w:val="002B1131"/>
    <w:rsid w:val="002B76F6"/>
    <w:rsid w:val="002C7737"/>
    <w:rsid w:val="002F14E0"/>
    <w:rsid w:val="002F38F9"/>
    <w:rsid w:val="00315CDF"/>
    <w:rsid w:val="00316B6B"/>
    <w:rsid w:val="00342CCC"/>
    <w:rsid w:val="003610C1"/>
    <w:rsid w:val="00373391"/>
    <w:rsid w:val="00376371"/>
    <w:rsid w:val="00385379"/>
    <w:rsid w:val="00390588"/>
    <w:rsid w:val="00390733"/>
    <w:rsid w:val="003A4A11"/>
    <w:rsid w:val="003B5389"/>
    <w:rsid w:val="003B79D7"/>
    <w:rsid w:val="003C33C9"/>
    <w:rsid w:val="003C511E"/>
    <w:rsid w:val="003D2C9E"/>
    <w:rsid w:val="003D3C49"/>
    <w:rsid w:val="003F0EC0"/>
    <w:rsid w:val="0040456E"/>
    <w:rsid w:val="004202F4"/>
    <w:rsid w:val="00426B85"/>
    <w:rsid w:val="00435AFE"/>
    <w:rsid w:val="00435CAC"/>
    <w:rsid w:val="00436901"/>
    <w:rsid w:val="0044013D"/>
    <w:rsid w:val="00442BF3"/>
    <w:rsid w:val="00465395"/>
    <w:rsid w:val="004734DD"/>
    <w:rsid w:val="00480CB1"/>
    <w:rsid w:val="00495DDA"/>
    <w:rsid w:val="004B0DB5"/>
    <w:rsid w:val="004B33A2"/>
    <w:rsid w:val="004B734E"/>
    <w:rsid w:val="004D0023"/>
    <w:rsid w:val="004F0387"/>
    <w:rsid w:val="0050067A"/>
    <w:rsid w:val="00517953"/>
    <w:rsid w:val="0052239E"/>
    <w:rsid w:val="0052465D"/>
    <w:rsid w:val="0053795E"/>
    <w:rsid w:val="00545868"/>
    <w:rsid w:val="005636EB"/>
    <w:rsid w:val="0058005A"/>
    <w:rsid w:val="00597F45"/>
    <w:rsid w:val="005C0590"/>
    <w:rsid w:val="005C52AE"/>
    <w:rsid w:val="005E2C60"/>
    <w:rsid w:val="005E56AF"/>
    <w:rsid w:val="005E5C29"/>
    <w:rsid w:val="005E6402"/>
    <w:rsid w:val="005F1F4D"/>
    <w:rsid w:val="00601777"/>
    <w:rsid w:val="006135B6"/>
    <w:rsid w:val="00627071"/>
    <w:rsid w:val="006454B6"/>
    <w:rsid w:val="0066146B"/>
    <w:rsid w:val="00662F84"/>
    <w:rsid w:val="0066790A"/>
    <w:rsid w:val="00685B25"/>
    <w:rsid w:val="00693A81"/>
    <w:rsid w:val="006A16CA"/>
    <w:rsid w:val="006B7D8C"/>
    <w:rsid w:val="006D5992"/>
    <w:rsid w:val="006E2C67"/>
    <w:rsid w:val="00704898"/>
    <w:rsid w:val="007069B1"/>
    <w:rsid w:val="007345E8"/>
    <w:rsid w:val="007356AB"/>
    <w:rsid w:val="007632D7"/>
    <w:rsid w:val="00764953"/>
    <w:rsid w:val="00767136"/>
    <w:rsid w:val="00781378"/>
    <w:rsid w:val="00782AC6"/>
    <w:rsid w:val="007A4F6B"/>
    <w:rsid w:val="007A7CEE"/>
    <w:rsid w:val="007D5393"/>
    <w:rsid w:val="007E64B9"/>
    <w:rsid w:val="00811F91"/>
    <w:rsid w:val="00822A54"/>
    <w:rsid w:val="008407E5"/>
    <w:rsid w:val="00841E3D"/>
    <w:rsid w:val="008603FD"/>
    <w:rsid w:val="00861397"/>
    <w:rsid w:val="008839E5"/>
    <w:rsid w:val="0088579D"/>
    <w:rsid w:val="00887FE1"/>
    <w:rsid w:val="00891262"/>
    <w:rsid w:val="008A634E"/>
    <w:rsid w:val="008B57AD"/>
    <w:rsid w:val="008D30A3"/>
    <w:rsid w:val="008D3894"/>
    <w:rsid w:val="008E27DD"/>
    <w:rsid w:val="00911C0A"/>
    <w:rsid w:val="00912F15"/>
    <w:rsid w:val="00926DEC"/>
    <w:rsid w:val="00927AE4"/>
    <w:rsid w:val="00935307"/>
    <w:rsid w:val="0094477B"/>
    <w:rsid w:val="00947193"/>
    <w:rsid w:val="00975DE7"/>
    <w:rsid w:val="0099275A"/>
    <w:rsid w:val="00994EC0"/>
    <w:rsid w:val="009957D6"/>
    <w:rsid w:val="009B1F21"/>
    <w:rsid w:val="009C1C63"/>
    <w:rsid w:val="009C4E34"/>
    <w:rsid w:val="009C6FC1"/>
    <w:rsid w:val="009D0C84"/>
    <w:rsid w:val="009F34AA"/>
    <w:rsid w:val="00A5360D"/>
    <w:rsid w:val="00A5416D"/>
    <w:rsid w:val="00A54F05"/>
    <w:rsid w:val="00A6314E"/>
    <w:rsid w:val="00A6614E"/>
    <w:rsid w:val="00A84187"/>
    <w:rsid w:val="00AA23DB"/>
    <w:rsid w:val="00AA595E"/>
    <w:rsid w:val="00AB7465"/>
    <w:rsid w:val="00AC64E6"/>
    <w:rsid w:val="00AD242E"/>
    <w:rsid w:val="00AD331B"/>
    <w:rsid w:val="00AD748D"/>
    <w:rsid w:val="00B203C3"/>
    <w:rsid w:val="00B2257A"/>
    <w:rsid w:val="00B46A94"/>
    <w:rsid w:val="00B9049B"/>
    <w:rsid w:val="00B97A7E"/>
    <w:rsid w:val="00BA43BA"/>
    <w:rsid w:val="00BD01F3"/>
    <w:rsid w:val="00BE5D16"/>
    <w:rsid w:val="00BF094E"/>
    <w:rsid w:val="00BF52D0"/>
    <w:rsid w:val="00BF69D1"/>
    <w:rsid w:val="00C05874"/>
    <w:rsid w:val="00C0726A"/>
    <w:rsid w:val="00C16BF3"/>
    <w:rsid w:val="00C17AF4"/>
    <w:rsid w:val="00C215AA"/>
    <w:rsid w:val="00C4234D"/>
    <w:rsid w:val="00C446B4"/>
    <w:rsid w:val="00C60978"/>
    <w:rsid w:val="00C862D4"/>
    <w:rsid w:val="00C94B9B"/>
    <w:rsid w:val="00CA022E"/>
    <w:rsid w:val="00CA09F8"/>
    <w:rsid w:val="00CA1217"/>
    <w:rsid w:val="00CC3BEB"/>
    <w:rsid w:val="00CD3DAA"/>
    <w:rsid w:val="00CF2F48"/>
    <w:rsid w:val="00D00D0D"/>
    <w:rsid w:val="00D116ED"/>
    <w:rsid w:val="00D159FB"/>
    <w:rsid w:val="00D4241D"/>
    <w:rsid w:val="00D46247"/>
    <w:rsid w:val="00D5551D"/>
    <w:rsid w:val="00D55662"/>
    <w:rsid w:val="00D5650D"/>
    <w:rsid w:val="00D721EF"/>
    <w:rsid w:val="00D87DEC"/>
    <w:rsid w:val="00DA4B27"/>
    <w:rsid w:val="00DA764B"/>
    <w:rsid w:val="00DB73F0"/>
    <w:rsid w:val="00DD5B37"/>
    <w:rsid w:val="00DE3D6A"/>
    <w:rsid w:val="00E26A7B"/>
    <w:rsid w:val="00E27CD8"/>
    <w:rsid w:val="00E40D27"/>
    <w:rsid w:val="00E535CA"/>
    <w:rsid w:val="00E64C3F"/>
    <w:rsid w:val="00E679F1"/>
    <w:rsid w:val="00E778EC"/>
    <w:rsid w:val="00E90CA4"/>
    <w:rsid w:val="00E954CB"/>
    <w:rsid w:val="00EE098D"/>
    <w:rsid w:val="00EF59C4"/>
    <w:rsid w:val="00EF65A0"/>
    <w:rsid w:val="00F042B3"/>
    <w:rsid w:val="00F15B0F"/>
    <w:rsid w:val="00F31DAF"/>
    <w:rsid w:val="00F60B1F"/>
    <w:rsid w:val="00F62213"/>
    <w:rsid w:val="00F80BEF"/>
    <w:rsid w:val="00F81112"/>
    <w:rsid w:val="00F849A1"/>
    <w:rsid w:val="00F91D5F"/>
    <w:rsid w:val="00FB05D8"/>
    <w:rsid w:val="00FB30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1C66"/>
    <w:pPr>
      <w:jc w:val="both"/>
    </w:pPr>
    <w:rPr>
      <w:sz w:val="22"/>
    </w:rPr>
  </w:style>
  <w:style w:type="paragraph" w:styleId="Ttulo1">
    <w:name w:val="heading 1"/>
    <w:basedOn w:val="Normal"/>
    <w:next w:val="Normal"/>
    <w:link w:val="Ttulo1Char"/>
    <w:uiPriority w:val="9"/>
    <w:qFormat/>
    <w:rsid w:val="002B76F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6790A"/>
    <w:pPr>
      <w:keepNext/>
      <w:keepLines/>
      <w:spacing w:before="200"/>
      <w:outlineLvl w:val="1"/>
    </w:pPr>
    <w:rPr>
      <w:rFonts w:ascii="Calibri" w:eastAsiaTheme="majorEastAsia" w:hAnsi="Calibri" w:cstheme="majorBidi"/>
      <w:b/>
      <w:bCs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685B25"/>
    <w:pPr>
      <w:keepNext/>
      <w:keepLines/>
      <w:spacing w:before="200"/>
      <w:outlineLvl w:val="2"/>
    </w:pPr>
    <w:rPr>
      <w:rFonts w:ascii="Calibri" w:eastAsiaTheme="majorEastAsia" w:hAnsi="Calibri" w:cstheme="majorBidi"/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B76F6"/>
    <w:rPr>
      <w:rFonts w:asciiTheme="majorHAnsi" w:eastAsiaTheme="majorEastAsia" w:hAnsiTheme="majorHAnsi" w:cstheme="majorBidi"/>
      <w:b/>
      <w:color w:val="FFFFFF" w:themeColor="background1"/>
      <w:sz w:val="32"/>
      <w:szCs w:val="32"/>
    </w:rPr>
  </w:style>
  <w:style w:type="paragraph" w:styleId="Cabealho">
    <w:name w:val="header"/>
    <w:basedOn w:val="Normal"/>
    <w:link w:val="CabealhoChar"/>
    <w:uiPriority w:val="99"/>
    <w:unhideWhenUsed/>
    <w:rsid w:val="0054586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45868"/>
  </w:style>
  <w:style w:type="paragraph" w:styleId="Rodap">
    <w:name w:val="footer"/>
    <w:basedOn w:val="Normal"/>
    <w:link w:val="RodapChar"/>
    <w:uiPriority w:val="99"/>
    <w:unhideWhenUsed/>
    <w:rsid w:val="0054586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45868"/>
  </w:style>
  <w:style w:type="paragraph" w:styleId="PargrafodaLista">
    <w:name w:val="List Paragraph"/>
    <w:basedOn w:val="Normal"/>
    <w:uiPriority w:val="1"/>
    <w:qFormat/>
    <w:rsid w:val="00BF69D1"/>
    <w:pPr>
      <w:widowControl w:val="0"/>
      <w:autoSpaceDE w:val="0"/>
      <w:autoSpaceDN w:val="0"/>
      <w:ind w:left="1700" w:hanging="567"/>
    </w:pPr>
    <w:rPr>
      <w:rFonts w:ascii="Tahoma" w:eastAsia="Tahoma" w:hAnsi="Tahoma" w:cs="Tahoma"/>
      <w:kern w:val="0"/>
      <w:szCs w:val="22"/>
      <w:lang w:val="pt-PT"/>
    </w:rPr>
  </w:style>
  <w:style w:type="table" w:customStyle="1" w:styleId="TableNormal">
    <w:name w:val="Table Normal"/>
    <w:uiPriority w:val="2"/>
    <w:semiHidden/>
    <w:unhideWhenUsed/>
    <w:qFormat/>
    <w:rsid w:val="00BF69D1"/>
    <w:pPr>
      <w:widowControl w:val="0"/>
      <w:autoSpaceDE w:val="0"/>
      <w:autoSpaceDN w:val="0"/>
    </w:pPr>
    <w:rPr>
      <w:kern w:val="0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BF69D1"/>
    <w:pPr>
      <w:widowControl w:val="0"/>
      <w:autoSpaceDE w:val="0"/>
      <w:autoSpaceDN w:val="0"/>
    </w:pPr>
    <w:rPr>
      <w:rFonts w:ascii="Tahoma" w:eastAsia="Tahoma" w:hAnsi="Tahoma" w:cs="Tahoma"/>
      <w:kern w:val="0"/>
      <w:szCs w:val="22"/>
      <w:lang w:val="pt-PT"/>
    </w:rPr>
  </w:style>
  <w:style w:type="paragraph" w:styleId="Legenda">
    <w:name w:val="caption"/>
    <w:basedOn w:val="Normal"/>
    <w:next w:val="Normal"/>
    <w:uiPriority w:val="35"/>
    <w:unhideWhenUsed/>
    <w:qFormat/>
    <w:rsid w:val="00BF69D1"/>
    <w:pPr>
      <w:widowControl w:val="0"/>
      <w:autoSpaceDE w:val="0"/>
      <w:autoSpaceDN w:val="0"/>
      <w:spacing w:after="200"/>
    </w:pPr>
    <w:rPr>
      <w:rFonts w:ascii="Tahoma" w:eastAsia="Tahoma" w:hAnsi="Tahoma" w:cs="Tahoma"/>
      <w:b/>
      <w:bCs/>
      <w:color w:val="4472C4" w:themeColor="accent1"/>
      <w:kern w:val="0"/>
      <w:sz w:val="18"/>
      <w:szCs w:val="18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F69D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F69D1"/>
    <w:rPr>
      <w:rFonts w:ascii="Tahoma" w:hAnsi="Tahoma" w:cs="Tahoma"/>
      <w:sz w:val="16"/>
      <w:szCs w:val="16"/>
    </w:rPr>
  </w:style>
  <w:style w:type="paragraph" w:customStyle="1" w:styleId="TOC2">
    <w:name w:val="TOC 2"/>
    <w:basedOn w:val="Normal"/>
    <w:uiPriority w:val="1"/>
    <w:qFormat/>
    <w:rsid w:val="00191450"/>
    <w:pPr>
      <w:widowControl w:val="0"/>
      <w:autoSpaceDE w:val="0"/>
      <w:autoSpaceDN w:val="0"/>
      <w:spacing w:before="3"/>
      <w:ind w:left="1983" w:hanging="850"/>
    </w:pPr>
    <w:rPr>
      <w:rFonts w:eastAsia="Tahoma" w:cs="Tahoma"/>
      <w:b/>
      <w:bCs/>
      <w:kern w:val="0"/>
      <w:lang w:val="pt-PT"/>
    </w:rPr>
  </w:style>
  <w:style w:type="paragraph" w:styleId="Corpodetexto">
    <w:name w:val="Body Text"/>
    <w:basedOn w:val="Normal"/>
    <w:link w:val="CorpodetextoChar"/>
    <w:uiPriority w:val="1"/>
    <w:qFormat/>
    <w:rsid w:val="00191450"/>
    <w:pPr>
      <w:widowControl w:val="0"/>
      <w:autoSpaceDE w:val="0"/>
      <w:autoSpaceDN w:val="0"/>
    </w:pPr>
    <w:rPr>
      <w:rFonts w:ascii="Tahoma" w:eastAsia="Tahoma" w:hAnsi="Tahoma" w:cs="Tahoma"/>
      <w:kern w:val="0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191450"/>
    <w:rPr>
      <w:rFonts w:ascii="Tahoma" w:eastAsia="Tahoma" w:hAnsi="Tahoma" w:cs="Tahoma"/>
      <w:kern w:val="0"/>
      <w:lang w:val="pt-PT"/>
    </w:rPr>
  </w:style>
  <w:style w:type="table" w:styleId="Tabelacomgrade">
    <w:name w:val="Table Grid"/>
    <w:basedOn w:val="Tabelanormal"/>
    <w:uiPriority w:val="39"/>
    <w:rsid w:val="00000BD8"/>
    <w:rPr>
      <w:kern w:val="0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2Char">
    <w:name w:val="Título 2 Char"/>
    <w:basedOn w:val="Fontepargpadro"/>
    <w:link w:val="Ttulo2"/>
    <w:uiPriority w:val="9"/>
    <w:rsid w:val="0066790A"/>
    <w:rPr>
      <w:rFonts w:ascii="Calibri" w:eastAsiaTheme="majorEastAsia" w:hAnsi="Calibri" w:cstheme="majorBidi"/>
      <w:b/>
      <w:bCs/>
      <w:sz w:val="26"/>
      <w:szCs w:val="26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66790A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66790A"/>
    <w:rPr>
      <w:rFonts w:ascii="Tahoma" w:hAnsi="Tahoma" w:cs="Tahoma"/>
      <w:sz w:val="16"/>
      <w:szCs w:val="16"/>
    </w:rPr>
  </w:style>
  <w:style w:type="character" w:styleId="Forte">
    <w:name w:val="Strong"/>
    <w:basedOn w:val="Fontepargpadro"/>
    <w:uiPriority w:val="22"/>
    <w:qFormat/>
    <w:rsid w:val="001C2D5B"/>
    <w:rPr>
      <w:b/>
      <w:bCs/>
    </w:rPr>
  </w:style>
  <w:style w:type="character" w:customStyle="1" w:styleId="Ttulo3Char">
    <w:name w:val="Título 3 Char"/>
    <w:basedOn w:val="Fontepargpadro"/>
    <w:link w:val="Ttulo3"/>
    <w:uiPriority w:val="9"/>
    <w:rsid w:val="00685B25"/>
    <w:rPr>
      <w:rFonts w:ascii="Calibri" w:eastAsiaTheme="majorEastAsia" w:hAnsi="Calibri" w:cstheme="majorBidi"/>
      <w:b/>
      <w:bCs/>
      <w:sz w:val="22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8A634E"/>
    <w:pPr>
      <w:spacing w:before="480" w:line="276" w:lineRule="auto"/>
      <w:outlineLvl w:val="9"/>
    </w:pPr>
    <w:rPr>
      <w:bCs/>
      <w:color w:val="2F5496" w:themeColor="accent1" w:themeShade="BF"/>
      <w:kern w:val="0"/>
      <w:sz w:val="28"/>
      <w:szCs w:val="28"/>
    </w:rPr>
  </w:style>
  <w:style w:type="paragraph" w:styleId="Sumrio2">
    <w:name w:val="toc 2"/>
    <w:basedOn w:val="Normal"/>
    <w:next w:val="Normal"/>
    <w:autoRedefine/>
    <w:uiPriority w:val="39"/>
    <w:unhideWhenUsed/>
    <w:rsid w:val="008A634E"/>
    <w:pPr>
      <w:spacing w:after="100"/>
      <w:ind w:left="240"/>
    </w:pPr>
  </w:style>
  <w:style w:type="character" w:styleId="Hyperlink">
    <w:name w:val="Hyperlink"/>
    <w:basedOn w:val="Fontepargpadro"/>
    <w:uiPriority w:val="99"/>
    <w:unhideWhenUsed/>
    <w:rsid w:val="008A634E"/>
    <w:rPr>
      <w:color w:val="0563C1" w:themeColor="hyperlink"/>
      <w:u w:val="single"/>
    </w:rPr>
  </w:style>
  <w:style w:type="paragraph" w:customStyle="1" w:styleId="Default">
    <w:name w:val="Default"/>
    <w:rsid w:val="002436FF"/>
    <w:pPr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</w:rPr>
  </w:style>
  <w:style w:type="paragraph" w:styleId="Sumrio3">
    <w:name w:val="toc 3"/>
    <w:basedOn w:val="Normal"/>
    <w:next w:val="Normal"/>
    <w:autoRedefine/>
    <w:uiPriority w:val="39"/>
    <w:unhideWhenUsed/>
    <w:rsid w:val="00465395"/>
    <w:pPr>
      <w:spacing w:after="100"/>
      <w:ind w:left="44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967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3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0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703E699-1C05-4176-9A95-BFA309F6DA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1846</TotalTime>
  <Pages>1</Pages>
  <Words>244</Words>
  <Characters>1322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DAEP</Company>
  <LinksUpToDate>false</LinksUpToDate>
  <CharactersWithSpaces>1563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Lucas Campos</dc:creator>
  <cp:lastModifiedBy>eng3</cp:lastModifiedBy>
  <cp:revision>17</cp:revision>
  <cp:lastPrinted>2025-05-08T10:20:00Z</cp:lastPrinted>
  <dcterms:created xsi:type="dcterms:W3CDTF">2025-05-08T10:23:00Z</dcterms:created>
  <dcterms:modified xsi:type="dcterms:W3CDTF">2025-05-14T17:44:00Z</dcterms:modified>
</cp:coreProperties>
</file>